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24361">
        <w:rPr>
          <w:rFonts w:ascii="NeoSansPro-Regular" w:hAnsi="NeoSansPro-Regular" w:cs="NeoSansPro-Regular"/>
          <w:color w:val="404040"/>
          <w:sz w:val="20"/>
          <w:szCs w:val="20"/>
        </w:rPr>
        <w:t>Claudia Gerónimo Mandujano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24361">
        <w:rPr>
          <w:rFonts w:ascii="NeoSansPro-Regular" w:hAnsi="NeoSansPro-Regular" w:cs="NeoSansPro-Regular"/>
          <w:color w:val="404040"/>
          <w:sz w:val="20"/>
          <w:szCs w:val="20"/>
        </w:rPr>
        <w:t>6357148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B7557" w:rsidRPr="00EB7557">
        <w:rPr>
          <w:rFonts w:ascii="NeoSansPro-Regular" w:hAnsi="NeoSansPro-Regular" w:cs="NeoSansPro-Regular"/>
          <w:color w:val="404040"/>
          <w:sz w:val="20"/>
          <w:szCs w:val="20"/>
        </w:rPr>
        <w:t>921-214-5466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7438B">
        <w:rPr>
          <w:rFonts w:ascii="NeoSansPro-Regular" w:hAnsi="NeoSansPro-Regular" w:cs="NeoSansPro-Regular"/>
          <w:color w:val="404040"/>
          <w:sz w:val="20"/>
          <w:szCs w:val="20"/>
        </w:rPr>
        <w:t>uatcoatzacoalcos@outlook.es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B1A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B1AC0">
        <w:rPr>
          <w:rFonts w:ascii="NeoSansPro-Regular" w:hAnsi="NeoSansPro-Regular" w:cs="NeoSansPro-Regular"/>
          <w:color w:val="404040"/>
          <w:sz w:val="20"/>
          <w:szCs w:val="20"/>
        </w:rPr>
        <w:t xml:space="preserve">Euro Hispanoamericana. En Xalapa, Veracruz.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16786" w:rsidRPr="004B6B0B" w:rsidRDefault="00B16786" w:rsidP="00B16786">
      <w:pPr>
        <w:spacing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01 de septiembre 1999 a la fecha En la Fiscalía General del Estado de Veracruz, en las siguientes  Áreas: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 xml:space="preserve">01 de Septiembre 1999 al 14 de Agosto del 2003 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En</w:t>
      </w:r>
      <w:r w:rsidRPr="004B6B0B">
        <w:rPr>
          <w:rFonts w:ascii="Neo Sans Pro" w:hAnsi="Neo Sans Pro" w:cs="Arial"/>
          <w:b/>
          <w:sz w:val="20"/>
          <w:szCs w:val="20"/>
        </w:rPr>
        <w:t xml:space="preserve"> </w:t>
      </w:r>
      <w:r w:rsidRPr="004B6B0B">
        <w:rPr>
          <w:rFonts w:ascii="Neo Sans Pro" w:hAnsi="Neo Sans Pro" w:cs="Arial"/>
          <w:sz w:val="20"/>
          <w:szCs w:val="20"/>
        </w:rPr>
        <w:t xml:space="preserve">Dirección General Jurídica,   como auxiliar administrativo. 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15 de agosto de 2003 al 14 de agosto de 2007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Subprocuraduría Regional Zona Centro-Xalapa, como Enlace de Estadística e Informática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15 de agosto 2007 al 20 de mayo del 2010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 xml:space="preserve">Dirección del Centro de información . como Administrativo Especializado . 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21 de mayo del 2010 al 31 de agosto del 2011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 xml:space="preserve"> Agente del Ministerio Público Conciliadora e Investigadora en Zongolica, Veracruz.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01 de septiembre del 2011 al 30 de septiembre del 2012</w:t>
      </w:r>
    </w:p>
    <w:p w:rsidR="00B16786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 xml:space="preserve"> Agente del Ministerio Público Especializado en Responsabilidad Juvenil y de Conciliación de la Agencia Primera en Córdoba, ver.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01 de octubre del 2012 al 31 de agosto del 2013</w:t>
      </w:r>
    </w:p>
    <w:p w:rsidR="00B16786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Agente Quinto del Ministerio Público Especializado en Responsabilidad Juvenil y de Conciliación en Veracruz, Veracruz.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01 de septiembre del 2013 a septiembre del 2014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Agente Octavo del Ministerio Publico investigador en Veracruz, Veracruz.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 xml:space="preserve">octubre del 2014 al 16 de septiembre del 2015 </w:t>
      </w:r>
    </w:p>
    <w:p w:rsidR="00B16786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 xml:space="preserve"> Agente Séptimo del Ministerio Público Investigador en Veracruz, Veracruz</w:t>
      </w:r>
    </w:p>
    <w:p w:rsidR="00B16786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lastRenderedPageBreak/>
        <w:t xml:space="preserve">17 de septiembre del 2015 al </w:t>
      </w:r>
      <w:r w:rsidR="00FF2A09">
        <w:rPr>
          <w:rFonts w:ascii="Neo Sans Pro" w:hAnsi="Neo Sans Pro" w:cs="Arial"/>
          <w:b/>
          <w:sz w:val="20"/>
          <w:szCs w:val="20"/>
        </w:rPr>
        <w:t>0</w:t>
      </w:r>
      <w:r w:rsidRPr="004B6B0B">
        <w:rPr>
          <w:rFonts w:ascii="Neo Sans Pro" w:hAnsi="Neo Sans Pro" w:cs="Arial"/>
          <w:b/>
          <w:sz w:val="20"/>
          <w:szCs w:val="20"/>
        </w:rPr>
        <w:t>9 de noviembre del 2015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Fiscal en la Agencia Cuarta del Ministerio Público Investigadora en Coatzacoalcos, Veracruz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10 de noviembre del 2015 al 31 de enero del 2016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Fiscal Primero en la Unidad Integral de Procuración de Justicia del XXI Distrito Judicial en Coatzacoalcos Veracruz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4B6B0B">
        <w:rPr>
          <w:rFonts w:ascii="Neo Sans Pro" w:hAnsi="Neo Sans Pro" w:cs="Arial"/>
          <w:b/>
          <w:sz w:val="20"/>
          <w:szCs w:val="20"/>
        </w:rPr>
        <w:t>01 de febrero del 2016 al 30 de junio del 2016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 xml:space="preserve"> Fiscal Segunda Facilitadora en la Unidad Integral de Procuración de Justicia del XXI Distrito Judicial en Coatzacoalcos;</w:t>
      </w:r>
      <w:r>
        <w:rPr>
          <w:rFonts w:ascii="Neo Sans Pro" w:hAnsi="Neo Sans Pro" w:cs="Arial"/>
          <w:sz w:val="20"/>
          <w:szCs w:val="20"/>
        </w:rPr>
        <w:t xml:space="preserve"> </w:t>
      </w:r>
      <w:r w:rsidRPr="004B6B0B">
        <w:rPr>
          <w:rFonts w:ascii="Neo Sans Pro" w:hAnsi="Neo Sans Pro" w:cs="Arial"/>
          <w:sz w:val="20"/>
          <w:szCs w:val="20"/>
        </w:rPr>
        <w:t>Veracruz</w:t>
      </w:r>
    </w:p>
    <w:p w:rsidR="00B16786" w:rsidRPr="00B16786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</w:p>
    <w:p w:rsidR="00B16786" w:rsidRPr="00B16786" w:rsidRDefault="00B16786" w:rsidP="00B16786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16786">
        <w:rPr>
          <w:rFonts w:ascii="Neo Sans Pro" w:hAnsi="Neo Sans Pro" w:cs="Arial"/>
          <w:b/>
          <w:sz w:val="20"/>
          <w:szCs w:val="20"/>
        </w:rPr>
        <w:t>01 de julio del 2016 a la fecha.</w:t>
      </w:r>
    </w:p>
    <w:p w:rsidR="00B16786" w:rsidRPr="004B6B0B" w:rsidRDefault="00B16786" w:rsidP="00B16786">
      <w:pPr>
        <w:spacing w:after="0" w:line="240" w:lineRule="auto"/>
        <w:rPr>
          <w:rFonts w:ascii="Neo Sans Pro" w:hAnsi="Neo Sans Pro" w:cs="Arial"/>
          <w:sz w:val="20"/>
          <w:szCs w:val="20"/>
        </w:rPr>
      </w:pPr>
      <w:r w:rsidRPr="004B6B0B">
        <w:rPr>
          <w:rFonts w:ascii="Neo Sans Pro" w:hAnsi="Neo Sans Pro" w:cs="Arial"/>
          <w:sz w:val="20"/>
          <w:szCs w:val="20"/>
        </w:rPr>
        <w:t>Fiscal Segunda Orientadora en la Unidad de atención temprana del XXI Dis</w:t>
      </w:r>
      <w:r>
        <w:rPr>
          <w:rFonts w:ascii="Neo Sans Pro" w:hAnsi="Neo Sans Pro" w:cs="Arial"/>
          <w:sz w:val="20"/>
          <w:szCs w:val="20"/>
        </w:rPr>
        <w:t xml:space="preserve">trito Judicial en Coatzacoalcos; </w:t>
      </w:r>
      <w:r w:rsidRPr="004B6B0B">
        <w:rPr>
          <w:rFonts w:ascii="Neo Sans Pro" w:hAnsi="Neo Sans Pro" w:cs="Arial"/>
          <w:sz w:val="20"/>
          <w:szCs w:val="20"/>
        </w:rPr>
        <w:t>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37D83" w:rsidRDefault="008638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638A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76313" w:rsidRDefault="002763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2763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76313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89" w:rsidRDefault="00D51A89" w:rsidP="00AB5916">
      <w:pPr>
        <w:spacing w:after="0" w:line="240" w:lineRule="auto"/>
      </w:pPr>
      <w:r>
        <w:separator/>
      </w:r>
    </w:p>
  </w:endnote>
  <w:endnote w:type="continuationSeparator" w:id="1">
    <w:p w:rsidR="00D51A89" w:rsidRDefault="00D51A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89" w:rsidRDefault="00D51A89" w:rsidP="00AB5916">
      <w:pPr>
        <w:spacing w:after="0" w:line="240" w:lineRule="auto"/>
      </w:pPr>
      <w:r>
        <w:separator/>
      </w:r>
    </w:p>
  </w:footnote>
  <w:footnote w:type="continuationSeparator" w:id="1">
    <w:p w:rsidR="00D51A89" w:rsidRDefault="00D51A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361"/>
    <w:rsid w:val="00024C29"/>
    <w:rsid w:val="00035E4E"/>
    <w:rsid w:val="0005169D"/>
    <w:rsid w:val="00076A27"/>
    <w:rsid w:val="000D5363"/>
    <w:rsid w:val="000E2580"/>
    <w:rsid w:val="00196774"/>
    <w:rsid w:val="001B1AC0"/>
    <w:rsid w:val="001C4C64"/>
    <w:rsid w:val="00276313"/>
    <w:rsid w:val="00304E91"/>
    <w:rsid w:val="00341608"/>
    <w:rsid w:val="003C6557"/>
    <w:rsid w:val="004146CD"/>
    <w:rsid w:val="00462C41"/>
    <w:rsid w:val="00481E15"/>
    <w:rsid w:val="004A1170"/>
    <w:rsid w:val="004B2D6E"/>
    <w:rsid w:val="004E4FFA"/>
    <w:rsid w:val="0050236E"/>
    <w:rsid w:val="0054631E"/>
    <w:rsid w:val="005502F5"/>
    <w:rsid w:val="005A32B3"/>
    <w:rsid w:val="00600D12"/>
    <w:rsid w:val="00611A97"/>
    <w:rsid w:val="00651E0E"/>
    <w:rsid w:val="006A098E"/>
    <w:rsid w:val="006B643A"/>
    <w:rsid w:val="00726727"/>
    <w:rsid w:val="007E0224"/>
    <w:rsid w:val="007E05A4"/>
    <w:rsid w:val="00806F2D"/>
    <w:rsid w:val="008269F4"/>
    <w:rsid w:val="008638A3"/>
    <w:rsid w:val="00923620"/>
    <w:rsid w:val="00A66637"/>
    <w:rsid w:val="00AB5916"/>
    <w:rsid w:val="00B041FF"/>
    <w:rsid w:val="00B16786"/>
    <w:rsid w:val="00B37D83"/>
    <w:rsid w:val="00C179A0"/>
    <w:rsid w:val="00CE7F12"/>
    <w:rsid w:val="00CF3763"/>
    <w:rsid w:val="00D03386"/>
    <w:rsid w:val="00D51A89"/>
    <w:rsid w:val="00DB2FA1"/>
    <w:rsid w:val="00DE2E01"/>
    <w:rsid w:val="00E10A01"/>
    <w:rsid w:val="00E64B27"/>
    <w:rsid w:val="00E71AD8"/>
    <w:rsid w:val="00EB7557"/>
    <w:rsid w:val="00F045E0"/>
    <w:rsid w:val="00F62DC4"/>
    <w:rsid w:val="00F7438B"/>
    <w:rsid w:val="00F824A6"/>
    <w:rsid w:val="00FA773E"/>
    <w:rsid w:val="00FF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2017-03-06T20:40:00Z</dcterms:created>
  <dcterms:modified xsi:type="dcterms:W3CDTF">2017-06-20T23:41:00Z</dcterms:modified>
</cp:coreProperties>
</file>